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CF" w:rsidRDefault="00183ACF" w:rsidP="00183ACF">
      <w:pPr>
        <w:pStyle w:val="1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доходах, расходах об имуществе и обязательствах имущественного характера</w:t>
      </w:r>
    </w:p>
    <w:p w:rsidR="00183ACF" w:rsidRDefault="00183ACF" w:rsidP="00183ACF">
      <w:pPr>
        <w:pStyle w:val="1"/>
        <w:rPr>
          <w:b/>
          <w:sz w:val="22"/>
          <w:szCs w:val="22"/>
        </w:rPr>
      </w:pPr>
      <w:r>
        <w:rPr>
          <w:b/>
          <w:sz w:val="22"/>
          <w:szCs w:val="22"/>
        </w:rPr>
        <w:t>по состоянию на 31 декабря 20</w:t>
      </w:r>
      <w:r w:rsidR="00463D1B">
        <w:rPr>
          <w:b/>
          <w:sz w:val="22"/>
          <w:szCs w:val="22"/>
        </w:rPr>
        <w:t>2</w:t>
      </w:r>
      <w:r w:rsidR="007B434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года, представленные муниципальными служащими администрации </w:t>
      </w:r>
      <w:proofErr w:type="spellStart"/>
      <w:r>
        <w:rPr>
          <w:b/>
          <w:sz w:val="22"/>
          <w:szCs w:val="22"/>
        </w:rPr>
        <w:t>Межовского</w:t>
      </w:r>
      <w:proofErr w:type="spellEnd"/>
      <w:r>
        <w:rPr>
          <w:b/>
          <w:sz w:val="22"/>
          <w:szCs w:val="22"/>
        </w:rPr>
        <w:t xml:space="preserve"> сельсовета</w:t>
      </w:r>
    </w:p>
    <w:p w:rsidR="00183ACF" w:rsidRDefault="00183ACF" w:rsidP="00183ACF">
      <w:pPr>
        <w:pStyle w:val="1"/>
        <w:rPr>
          <w:b/>
          <w:sz w:val="22"/>
          <w:szCs w:val="22"/>
        </w:rPr>
      </w:pPr>
      <w:r>
        <w:rPr>
          <w:b/>
          <w:sz w:val="22"/>
          <w:szCs w:val="22"/>
        </w:rPr>
        <w:t>за 20</w:t>
      </w:r>
      <w:r w:rsidR="00463D1B">
        <w:rPr>
          <w:b/>
          <w:sz w:val="22"/>
          <w:szCs w:val="22"/>
        </w:rPr>
        <w:t>2</w:t>
      </w:r>
      <w:r w:rsidR="007B434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год</w:t>
      </w:r>
    </w:p>
    <w:tbl>
      <w:tblPr>
        <w:tblStyle w:val="a3"/>
        <w:tblW w:w="16126" w:type="dxa"/>
        <w:tblInd w:w="-567" w:type="dxa"/>
        <w:tblLook w:val="04A0"/>
      </w:tblPr>
      <w:tblGrid>
        <w:gridCol w:w="1526"/>
        <w:gridCol w:w="1276"/>
        <w:gridCol w:w="1134"/>
        <w:gridCol w:w="1440"/>
        <w:gridCol w:w="1344"/>
        <w:gridCol w:w="1610"/>
        <w:gridCol w:w="1417"/>
        <w:gridCol w:w="1134"/>
        <w:gridCol w:w="1418"/>
        <w:gridCol w:w="1559"/>
        <w:gridCol w:w="2268"/>
      </w:tblGrid>
      <w:tr w:rsidR="00183ACF" w:rsidTr="00183ACF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Фамилия, имя,</w:t>
            </w:r>
          </w:p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Годовой </w:t>
            </w:r>
          </w:p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доход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Перечень объектов </w:t>
            </w:r>
            <w:proofErr w:type="gramStart"/>
            <w:r>
              <w:rPr>
                <w:sz w:val="20"/>
              </w:rPr>
              <w:t>недвижимого</w:t>
            </w:r>
            <w:proofErr w:type="gramEnd"/>
            <w:r>
              <w:rPr>
                <w:sz w:val="20"/>
              </w:rPr>
              <w:t xml:space="preserve"> </w:t>
            </w:r>
          </w:p>
          <w:p w:rsidR="00183ACF" w:rsidRDefault="00183ACF">
            <w:pPr>
              <w:pStyle w:val="1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имущества, </w:t>
            </w:r>
            <w:proofErr w:type="gramStart"/>
            <w:r>
              <w:rPr>
                <w:sz w:val="20"/>
              </w:rPr>
              <w:t>принадлежащих</w:t>
            </w:r>
            <w:proofErr w:type="gramEnd"/>
            <w:r>
              <w:rPr>
                <w:sz w:val="20"/>
              </w:rPr>
              <w:t xml:space="preserve"> </w:t>
            </w:r>
          </w:p>
          <w:p w:rsidR="00183ACF" w:rsidRDefault="00183ACF">
            <w:pPr>
              <w:pStyle w:val="1"/>
              <w:outlineLvl w:val="0"/>
              <w:rPr>
                <w:sz w:val="20"/>
              </w:rPr>
            </w:pPr>
            <w:r>
              <w:rPr>
                <w:sz w:val="20"/>
              </w:rPr>
              <w:t>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Перечень объектов </w:t>
            </w:r>
            <w:proofErr w:type="gramStart"/>
            <w:r>
              <w:rPr>
                <w:sz w:val="20"/>
              </w:rPr>
              <w:t>недвижимого</w:t>
            </w:r>
            <w:proofErr w:type="gramEnd"/>
          </w:p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     имущества,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proofErr w:type="gramStart"/>
            <w:r>
              <w:rPr>
                <w:sz w:val="20"/>
              </w:rPr>
              <w:t>находящихся</w:t>
            </w:r>
            <w:proofErr w:type="gramEnd"/>
            <w:r>
              <w:rPr>
                <w:sz w:val="20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Перечень 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транспортных</w:t>
            </w:r>
          </w:p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средств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</w:t>
            </w:r>
          </w:p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указанием</w:t>
            </w:r>
          </w:p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вида и марки, </w:t>
            </w:r>
            <w:proofErr w:type="gramStart"/>
            <w:r>
              <w:rPr>
                <w:sz w:val="20"/>
              </w:rPr>
              <w:t>принадлежащих</w:t>
            </w:r>
            <w:proofErr w:type="gramEnd"/>
            <w:r>
              <w:rPr>
                <w:sz w:val="20"/>
              </w:rPr>
              <w:t xml:space="preserve"> 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 лицу на праве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 собственности</w:t>
            </w:r>
          </w:p>
          <w:p w:rsidR="00183ACF" w:rsidRDefault="00183ACF">
            <w:pPr>
              <w:pStyle w:val="1"/>
              <w:outlineLvl w:val="0"/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Сведения </w:t>
            </w:r>
            <w:proofErr w:type="gramStart"/>
            <w:r>
              <w:rPr>
                <w:sz w:val="20"/>
              </w:rPr>
              <w:t>об</w:t>
            </w:r>
            <w:proofErr w:type="gramEnd"/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proofErr w:type="gramStart"/>
            <w:r>
              <w:rPr>
                <w:sz w:val="20"/>
              </w:rPr>
              <w:t>источниках</w:t>
            </w:r>
            <w:proofErr w:type="gramEnd"/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получения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средств, </w:t>
            </w:r>
            <w:proofErr w:type="gramStart"/>
            <w:r>
              <w:rPr>
                <w:sz w:val="20"/>
              </w:rPr>
              <w:t>за</w:t>
            </w:r>
            <w:proofErr w:type="gramEnd"/>
            <w:r>
              <w:rPr>
                <w:sz w:val="20"/>
              </w:rPr>
              <w:t xml:space="preserve"> 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счет  </w:t>
            </w:r>
            <w:proofErr w:type="gramStart"/>
            <w:r>
              <w:rPr>
                <w:sz w:val="20"/>
              </w:rPr>
              <w:t>которых</w:t>
            </w:r>
            <w:proofErr w:type="gramEnd"/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совершена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 сделк</w:t>
            </w:r>
            <w:proofErr w:type="gramStart"/>
            <w:r>
              <w:rPr>
                <w:sz w:val="20"/>
              </w:rPr>
              <w:t>а(</w:t>
            </w:r>
            <w:proofErr w:type="gramEnd"/>
            <w:r>
              <w:rPr>
                <w:sz w:val="20"/>
              </w:rPr>
              <w:t>вид)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приобретенного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имущества,</w:t>
            </w:r>
          </w:p>
          <w:p w:rsidR="00183ACF" w:rsidRDefault="00183ACF">
            <w:pPr>
              <w:pStyle w:val="1"/>
              <w:jc w:val="left"/>
              <w:outlineLvl w:val="0"/>
            </w:pPr>
            <w:r>
              <w:rPr>
                <w:sz w:val="20"/>
              </w:rPr>
              <w:t xml:space="preserve">            источники)</w:t>
            </w:r>
            <w:r>
              <w:t xml:space="preserve"> </w:t>
            </w:r>
          </w:p>
        </w:tc>
      </w:tr>
      <w:tr w:rsidR="00183ACF" w:rsidTr="00183AC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Вид объектов</w:t>
            </w:r>
          </w:p>
          <w:p w:rsidR="00183ACF" w:rsidRDefault="00183ACF">
            <w:pPr>
              <w:pStyle w:val="1"/>
              <w:outlineLvl w:val="0"/>
            </w:pPr>
            <w:proofErr w:type="spellStart"/>
            <w:r>
              <w:rPr>
                <w:sz w:val="20"/>
              </w:rPr>
              <w:t>недвижимости</w:t>
            </w:r>
            <w:r>
              <w:t>и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  <w:p w:rsidR="00183ACF" w:rsidRDefault="00183ACF">
            <w:pPr>
              <w:pStyle w:val="1"/>
              <w:outlineLvl w:val="0"/>
              <w:rPr>
                <w:sz w:val="20"/>
              </w:rPr>
            </w:pPr>
            <w:r>
              <w:rPr>
                <w:sz w:val="20"/>
              </w:rPr>
              <w:t>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</w:p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расположения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Вид </w:t>
            </w:r>
          </w:p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объектов</w:t>
            </w:r>
          </w:p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недвижи</w:t>
            </w:r>
            <w:proofErr w:type="spellEnd"/>
            <w:r>
              <w:rPr>
                <w:sz w:val="20"/>
              </w:rPr>
              <w:t>-</w:t>
            </w:r>
          </w:p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</w:p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sz w:val="28"/>
                <w:szCs w:val="20"/>
                <w:lang w:eastAsia="en-US"/>
              </w:rPr>
            </w:pPr>
          </w:p>
        </w:tc>
      </w:tr>
      <w:tr w:rsidR="00183ACF" w:rsidTr="00183ACF">
        <w:trPr>
          <w:trHeight w:val="87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proofErr w:type="spellStart"/>
            <w:r>
              <w:rPr>
                <w:sz w:val="20"/>
              </w:rPr>
              <w:t>Головинская</w:t>
            </w:r>
            <w:proofErr w:type="spellEnd"/>
          </w:p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Светлана 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 Петровна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Зам. главы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proofErr w:type="spellStart"/>
            <w:r>
              <w:rPr>
                <w:sz w:val="20"/>
              </w:rPr>
              <w:t>Межовского</w:t>
            </w:r>
            <w:proofErr w:type="spellEnd"/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сельсовета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Се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463D1B" w:rsidP="00805217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5</w:t>
            </w:r>
            <w:r w:rsidR="00805217">
              <w:rPr>
                <w:sz w:val="20"/>
              </w:rPr>
              <w:t>87910</w:t>
            </w:r>
            <w:r>
              <w:rPr>
                <w:sz w:val="20"/>
              </w:rPr>
              <w:t>,</w:t>
            </w:r>
            <w:r w:rsidR="00805217">
              <w:rPr>
                <w:sz w:val="20"/>
              </w:rPr>
              <w:t>36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Кредитный 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договор №75186  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от 22.03.2012  ОАО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«Сбербанк России»</w:t>
            </w:r>
          </w:p>
        </w:tc>
      </w:tr>
      <w:tr w:rsidR="00183ACF" w:rsidTr="00183ACF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jc w:val="left"/>
              <w:outlineLvl w:val="0"/>
            </w:pP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 w:rsidP="00805217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805217">
              <w:rPr>
                <w:sz w:val="22"/>
                <w:szCs w:val="22"/>
              </w:rPr>
              <w:t>420548</w:t>
            </w:r>
            <w:r w:rsidR="006A5029">
              <w:rPr>
                <w:sz w:val="24"/>
                <w:szCs w:val="24"/>
              </w:rPr>
              <w:t>,</w:t>
            </w:r>
            <w:r w:rsidR="00805217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66,0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РФ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Решение суда 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от 19.08.2009</w:t>
            </w:r>
          </w:p>
        </w:tc>
      </w:tr>
      <w:tr w:rsidR="00183ACF" w:rsidTr="00183AC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1277,0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   Постановление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администрации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Саянского района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</w:p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11.11.2009 №440-п</w:t>
            </w:r>
          </w:p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</w:t>
            </w:r>
          </w:p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купли-продажи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</w:p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11.11.2009 №191</w:t>
            </w:r>
          </w:p>
        </w:tc>
      </w:tr>
      <w:tr w:rsidR="00183ACF" w:rsidTr="00183ACF">
        <w:trPr>
          <w:trHeight w:val="13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легковой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автомобиль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0"/>
                <w:lang w:val="en-US"/>
              </w:rPr>
              <w:t>TOYOTA RAV</w:t>
            </w:r>
            <w:r>
              <w:rPr>
                <w:sz w:val="20"/>
              </w:rPr>
              <w:t>4,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6A5029" w:rsidP="006A5029">
            <w:pPr>
              <w:pStyle w:val="1"/>
              <w:ind w:left="0"/>
              <w:jc w:val="left"/>
              <w:outlineLvl w:val="0"/>
            </w:pPr>
            <w:r>
              <w:rPr>
                <w:sz w:val="22"/>
                <w:szCs w:val="22"/>
              </w:rPr>
              <w:t>кредит</w:t>
            </w:r>
          </w:p>
          <w:p w:rsidR="00183ACF" w:rsidRDefault="00183ACF">
            <w:pPr>
              <w:rPr>
                <w:lang w:eastAsia="en-US"/>
              </w:rPr>
            </w:pPr>
          </w:p>
          <w:p w:rsidR="00183ACF" w:rsidRDefault="00183ACF">
            <w:pPr>
              <w:rPr>
                <w:lang w:eastAsia="en-US"/>
              </w:rPr>
            </w:pPr>
          </w:p>
          <w:p w:rsidR="00183ACF" w:rsidRDefault="00183ACF">
            <w:pPr>
              <w:rPr>
                <w:lang w:eastAsia="en-US"/>
              </w:rPr>
            </w:pPr>
          </w:p>
          <w:p w:rsidR="00183ACF" w:rsidRDefault="00183ACF">
            <w:pPr>
              <w:rPr>
                <w:lang w:eastAsia="en-US"/>
              </w:rPr>
            </w:pPr>
          </w:p>
          <w:p w:rsidR="00183ACF" w:rsidRDefault="00183ACF" w:rsidP="006A5029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</w:tc>
      </w:tr>
      <w:tr w:rsidR="00183ACF" w:rsidTr="00183AC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МТЗ-50,</w:t>
            </w:r>
          </w:p>
          <w:p w:rsidR="00183ACF" w:rsidRDefault="00183ACF">
            <w:pPr>
              <w:pStyle w:val="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29.05.2003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</w:tr>
      <w:tr w:rsidR="00183ACF" w:rsidTr="00183ACF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</w:tr>
      <w:tr w:rsidR="00183ACF" w:rsidTr="00183AC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1277,0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</w:tr>
      <w:tr w:rsidR="00183ACF" w:rsidTr="00183AC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</w:tr>
    </w:tbl>
    <w:p w:rsidR="00183ACF" w:rsidRDefault="00183ACF" w:rsidP="00183ACF">
      <w:pPr>
        <w:pStyle w:val="1"/>
        <w:jc w:val="left"/>
      </w:pPr>
    </w:p>
    <w:p w:rsidR="00F0636B" w:rsidRDefault="00F0636B"/>
    <w:sectPr w:rsidR="00F0636B" w:rsidSect="00183ACF">
      <w:pgSz w:w="16838" w:h="11906" w:orient="landscape"/>
      <w:pgMar w:top="1701" w:right="1134" w:bottom="850" w:left="1134" w:header="708" w:footer="708" w:gutter="0"/>
      <w:cols w:space="708"/>
      <w:docGrid w:linePitch="163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600"/>
  <w:displayHorizontalDrawingGridEvery w:val="2"/>
  <w:characterSpacingControl w:val="doNotCompress"/>
  <w:compat/>
  <w:rsids>
    <w:rsidRoot w:val="00183ACF"/>
    <w:rsid w:val="000207CB"/>
    <w:rsid w:val="00183ACF"/>
    <w:rsid w:val="00290C2A"/>
    <w:rsid w:val="00463D1B"/>
    <w:rsid w:val="006A5029"/>
    <w:rsid w:val="007B434F"/>
    <w:rsid w:val="00805217"/>
    <w:rsid w:val="00955A80"/>
    <w:rsid w:val="00B03DD0"/>
    <w:rsid w:val="00C21226"/>
    <w:rsid w:val="00C76447"/>
    <w:rsid w:val="00C908E4"/>
    <w:rsid w:val="00CF3FEB"/>
    <w:rsid w:val="00D15982"/>
    <w:rsid w:val="00D16600"/>
    <w:rsid w:val="00F0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CF"/>
    <w:pPr>
      <w:spacing w:after="0" w:line="240" w:lineRule="auto"/>
    </w:pPr>
    <w:rPr>
      <w:rFonts w:ascii="Times New Roman" w:hAnsi="Times New Roman"/>
      <w:w w:val="500"/>
      <w:kern w:val="144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ACF"/>
    <w:pPr>
      <w:keepNext/>
      <w:ind w:left="-567" w:right="-766"/>
      <w:jc w:val="center"/>
      <w:outlineLvl w:val="0"/>
    </w:pPr>
    <w:rPr>
      <w:rFonts w:eastAsia="Times New Roman" w:cs="Times New Roman"/>
      <w:w w:val="100"/>
      <w:kern w:val="0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ACF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18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2020-04-14T04:23:00Z</dcterms:created>
  <dcterms:modified xsi:type="dcterms:W3CDTF">2022-05-04T08:45:00Z</dcterms:modified>
</cp:coreProperties>
</file>